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0E9A" w14:textId="221B11F3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449FDCC5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7A2C86">
        <w:rPr>
          <w:rFonts w:eastAsia="Times New Roman"/>
          <w:sz w:val="28"/>
          <w:szCs w:val="28"/>
          <w:lang w:eastAsia="en-US"/>
        </w:rPr>
        <w:t>0000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07683547" w14:textId="57F6D94F" w:rsid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3FB9174" w14:textId="77777777" w:rsidR="00061C8A" w:rsidRPr="00CD6322" w:rsidRDefault="00061C8A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6F53D1D" w14:textId="47FA6200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959BA">
        <w:rPr>
          <w:rFonts w:ascii="Times New Roman" w:hAnsi="Times New Roman"/>
          <w:sz w:val="28"/>
          <w:szCs w:val="28"/>
        </w:rPr>
        <w:br/>
        <w:t xml:space="preserve">в постановление Администрации </w:t>
      </w:r>
      <w:r w:rsidRPr="004959BA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от 08.12.2021 № 320</w:t>
      </w:r>
    </w:p>
    <w:p w14:paraId="793646FE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324E66BA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«Развитие агропромышленного комплекса</w:t>
      </w:r>
    </w:p>
    <w:p w14:paraId="04C7A924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26E0950D" w14:textId="1610F26F" w:rsidR="00832103" w:rsidRDefault="00832103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00A3B5AC" w:rsidR="00E46A5E" w:rsidRPr="004959BA" w:rsidRDefault="00211A66" w:rsidP="00D96DB3">
      <w:pPr>
        <w:pStyle w:val="FR1"/>
        <w:tabs>
          <w:tab w:val="left" w:pos="1134"/>
        </w:tabs>
        <w:spacing w:line="240" w:lineRule="auto"/>
        <w:ind w:firstLine="709"/>
        <w:jc w:val="both"/>
        <w:rPr>
          <w:b w:val="0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>в постановление Администрации Ханты-Мансийского района от 08.12.2021 № 320 «О муниципальной программе Ханты-Мансийского района «Развитие агропромышленного комплекса Ханты-Мансийского района»</w:t>
      </w:r>
      <w:r w:rsidR="005B0319" w:rsidRPr="004959BA">
        <w:rPr>
          <w:b w:val="0"/>
        </w:rPr>
        <w:t xml:space="preserve"> (далее – постановление) </w:t>
      </w:r>
      <w:r w:rsidR="00325551" w:rsidRPr="004959BA">
        <w:rPr>
          <w:b w:val="0"/>
        </w:rPr>
        <w:t>следующие</w:t>
      </w:r>
      <w:r w:rsidR="00155D54" w:rsidRPr="004959BA">
        <w:rPr>
          <w:b w:val="0"/>
        </w:rPr>
        <w:t xml:space="preserve"> изменения</w:t>
      </w:r>
      <w:r w:rsidR="00325551" w:rsidRPr="004959BA">
        <w:rPr>
          <w:b w:val="0"/>
        </w:rPr>
        <w:t>:</w:t>
      </w:r>
    </w:p>
    <w:p w14:paraId="5B1A93B3" w14:textId="4BE06072" w:rsidR="00F528DF" w:rsidRDefault="00F528DF" w:rsidP="00D96DB3">
      <w:pPr>
        <w:pStyle w:val="a8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67714424"/>
      <w:r w:rsidRPr="005A067B">
        <w:rPr>
          <w:rFonts w:ascii="Times New Roman" w:hAnsi="Times New Roman"/>
          <w:sz w:val="28"/>
          <w:szCs w:val="28"/>
        </w:rPr>
        <w:t>В</w:t>
      </w:r>
      <w:r w:rsidR="00E46A5E" w:rsidRPr="005A067B">
        <w:rPr>
          <w:rFonts w:ascii="Times New Roman" w:hAnsi="Times New Roman"/>
          <w:sz w:val="28"/>
          <w:szCs w:val="28"/>
        </w:rPr>
        <w:t xml:space="preserve"> приложени</w:t>
      </w:r>
      <w:r w:rsidR="00B5730E">
        <w:rPr>
          <w:rFonts w:ascii="Times New Roman" w:hAnsi="Times New Roman"/>
          <w:sz w:val="28"/>
          <w:szCs w:val="28"/>
        </w:rPr>
        <w:t>и</w:t>
      </w:r>
      <w:r w:rsidR="00E46A5E" w:rsidRPr="005A067B">
        <w:rPr>
          <w:rFonts w:ascii="Times New Roman" w:hAnsi="Times New Roman"/>
          <w:sz w:val="28"/>
          <w:szCs w:val="28"/>
        </w:rPr>
        <w:t xml:space="preserve"> </w:t>
      </w:r>
      <w:r w:rsidR="007F4CEE" w:rsidRPr="005A067B">
        <w:rPr>
          <w:rFonts w:ascii="Times New Roman" w:hAnsi="Times New Roman"/>
          <w:sz w:val="28"/>
          <w:szCs w:val="28"/>
        </w:rPr>
        <w:t xml:space="preserve">к </w:t>
      </w:r>
      <w:r w:rsidR="005B0319" w:rsidRPr="005A067B">
        <w:rPr>
          <w:rFonts w:ascii="Times New Roman" w:hAnsi="Times New Roman"/>
          <w:sz w:val="28"/>
          <w:szCs w:val="28"/>
        </w:rPr>
        <w:t>постановлени</w:t>
      </w:r>
      <w:r w:rsidR="007F4CEE" w:rsidRPr="005A067B">
        <w:rPr>
          <w:rFonts w:ascii="Times New Roman" w:hAnsi="Times New Roman"/>
          <w:sz w:val="28"/>
          <w:szCs w:val="28"/>
        </w:rPr>
        <w:t>ю</w:t>
      </w:r>
      <w:r w:rsidR="00D41D19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="005A067B" w:rsidRPr="005A067B">
        <w:rPr>
          <w:rFonts w:ascii="Times New Roman" w:hAnsi="Times New Roman"/>
          <w:sz w:val="28"/>
          <w:szCs w:val="28"/>
        </w:rPr>
        <w:t>:</w:t>
      </w:r>
    </w:p>
    <w:p w14:paraId="59182321" w14:textId="19ED330C" w:rsidR="00042364" w:rsidRDefault="00042364" w:rsidP="00042364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В приложении 1 муниципальной программ</w:t>
      </w:r>
      <w:r w:rsidR="00AE1941">
        <w:rPr>
          <w:rFonts w:ascii="Times New Roman" w:hAnsi="Times New Roman"/>
          <w:sz w:val="28"/>
          <w:szCs w:val="28"/>
        </w:rPr>
        <w:t>ы</w:t>
      </w:r>
      <w:r w:rsidRPr="00894B7E">
        <w:rPr>
          <w:rFonts w:ascii="Times New Roman" w:hAnsi="Times New Roman"/>
          <w:sz w:val="28"/>
          <w:szCs w:val="28"/>
        </w:rPr>
        <w:t>:</w:t>
      </w:r>
    </w:p>
    <w:p w14:paraId="13BF935D" w14:textId="4FBF9CD6" w:rsidR="00B36AA9" w:rsidRDefault="00B36AA9" w:rsidP="00B36AA9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="0052695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.» </w:t>
      </w:r>
      <w:r w:rsidRPr="00894B7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CA94802" w14:textId="77777777" w:rsidR="006A0E55" w:rsidRDefault="006A0E55" w:rsidP="00526953">
      <w:pPr>
        <w:jc w:val="both"/>
        <w:rPr>
          <w:sz w:val="28"/>
          <w:szCs w:val="28"/>
        </w:rPr>
        <w:sectPr w:rsidR="006A0E55" w:rsidSect="00526953">
          <w:headerReference w:type="default" r:id="rId8"/>
          <w:pgSz w:w="11906" w:h="16838"/>
          <w:pgMar w:top="851" w:right="1134" w:bottom="1418" w:left="1134" w:header="567" w:footer="284" w:gutter="0"/>
          <w:cols w:space="708"/>
          <w:titlePg/>
          <w:docGrid w:linePitch="360"/>
        </w:sectPr>
      </w:pPr>
    </w:p>
    <w:p w14:paraId="6AD5C6DF" w14:textId="1468E88A" w:rsidR="00526953" w:rsidRDefault="006A0E55" w:rsidP="005269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44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999"/>
        <w:gridCol w:w="1724"/>
        <w:gridCol w:w="1276"/>
        <w:gridCol w:w="1134"/>
        <w:gridCol w:w="1276"/>
        <w:gridCol w:w="1276"/>
        <w:gridCol w:w="1275"/>
        <w:gridCol w:w="1134"/>
      </w:tblGrid>
      <w:tr w:rsidR="00526953" w:rsidRPr="00526953" w14:paraId="37072D22" w14:textId="77777777" w:rsidTr="003339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BA5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3DD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Поддержка производства и реализации продукции животноводства (показатель 1; показатели 2, 3 приложения 3)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6D7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комитет экономической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2FB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7BD" w14:textId="1F9F2E32" w:rsidR="00526953" w:rsidRPr="00526953" w:rsidRDefault="006A0E55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0E55">
              <w:rPr>
                <w:color w:val="000000" w:themeColor="text1"/>
                <w:sz w:val="28"/>
                <w:szCs w:val="28"/>
              </w:rPr>
              <w:t>391094,2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1C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86597,3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ED4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78885,0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124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70683,6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205" w14:textId="76987016" w:rsidR="00526953" w:rsidRPr="00526953" w:rsidRDefault="006A0E55" w:rsidP="006A0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1E5" w14:textId="1670E75F" w:rsidR="00526953" w:rsidRPr="00526953" w:rsidRDefault="006A0E55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77529,6</w:t>
            </w:r>
          </w:p>
        </w:tc>
      </w:tr>
      <w:tr w:rsidR="00526953" w:rsidRPr="00526953" w14:paraId="5C9FCE96" w14:textId="77777777" w:rsidTr="003339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B02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469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6AF7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FC2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100" w14:textId="609ED8F9" w:rsidR="00526953" w:rsidRPr="00526953" w:rsidRDefault="006A0E55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0E55">
              <w:rPr>
                <w:color w:val="000000" w:themeColor="text1"/>
                <w:sz w:val="28"/>
                <w:szCs w:val="28"/>
              </w:rPr>
              <w:t>391094,2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9A7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86597,3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E8A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78885,0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9EC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70683,6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D21C" w14:textId="5110E078" w:rsidR="00526953" w:rsidRPr="00526953" w:rsidRDefault="006A0E55" w:rsidP="006A0E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448" w14:textId="6E9F76AB" w:rsidR="00526953" w:rsidRPr="00526953" w:rsidRDefault="006A0E55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77529,6</w:t>
            </w:r>
          </w:p>
        </w:tc>
      </w:tr>
    </w:tbl>
    <w:p w14:paraId="4E785166" w14:textId="71D0003B" w:rsidR="00526953" w:rsidRDefault="006A0E55" w:rsidP="006A0E5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389DE871" w14:textId="1E2328EC" w:rsidR="00FD1986" w:rsidRPr="00894B7E" w:rsidRDefault="00FD1986" w:rsidP="00042364">
      <w:pPr>
        <w:pStyle w:val="a8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</w:t>
      </w:r>
      <w:r w:rsidR="004959BA" w:rsidRPr="00894B7E">
        <w:rPr>
          <w:rFonts w:ascii="Times New Roman" w:hAnsi="Times New Roman"/>
          <w:sz w:val="28"/>
          <w:szCs w:val="28"/>
        </w:rPr>
        <w:t>троку «</w:t>
      </w:r>
      <w:r w:rsidR="00526953">
        <w:rPr>
          <w:rFonts w:ascii="Times New Roman" w:hAnsi="Times New Roman"/>
          <w:sz w:val="28"/>
          <w:szCs w:val="28"/>
        </w:rPr>
        <w:t>2.2</w:t>
      </w:r>
      <w:r w:rsidR="004959BA" w:rsidRPr="00894B7E">
        <w:rPr>
          <w:rFonts w:ascii="Times New Roman" w:hAnsi="Times New Roman"/>
          <w:sz w:val="28"/>
          <w:szCs w:val="28"/>
        </w:rPr>
        <w:t>.» изложить в следующей редакции:</w:t>
      </w:r>
    </w:p>
    <w:p w14:paraId="1929DF9C" w14:textId="6BDC1522" w:rsidR="00537B4E" w:rsidRDefault="001627C5" w:rsidP="004959BA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999"/>
        <w:gridCol w:w="1724"/>
        <w:gridCol w:w="1276"/>
        <w:gridCol w:w="1134"/>
        <w:gridCol w:w="1276"/>
        <w:gridCol w:w="1275"/>
        <w:gridCol w:w="1276"/>
        <w:gridCol w:w="1134"/>
      </w:tblGrid>
      <w:tr w:rsidR="00526953" w:rsidRPr="00526953" w14:paraId="782EB22C" w14:textId="77777777" w:rsidTr="00333908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550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29B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 (показатели 2, 3 приложения 3)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0F3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комитет экономической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E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874" w14:textId="7EBC2C10" w:rsidR="00526953" w:rsidRPr="00526953" w:rsidRDefault="006A0E55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0E55">
              <w:rPr>
                <w:color w:val="000000" w:themeColor="text1"/>
                <w:sz w:val="28"/>
                <w:szCs w:val="28"/>
              </w:rPr>
              <w:t>34773,5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5B6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9058,0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A1B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17517,5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020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596" w14:textId="511B050F" w:rsidR="00526953" w:rsidRPr="00526953" w:rsidRDefault="00F2438B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A8B" w14:textId="15813F24" w:rsidR="00526953" w:rsidRPr="00526953" w:rsidRDefault="00F2438B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526953" w:rsidRPr="00526953" w14:paraId="43334258" w14:textId="77777777" w:rsidTr="0033390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D5C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122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6D4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80F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6953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783" w14:textId="47541F62" w:rsidR="00526953" w:rsidRPr="00526953" w:rsidRDefault="006A0E55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A0E55">
              <w:rPr>
                <w:color w:val="000000" w:themeColor="text1"/>
                <w:sz w:val="28"/>
                <w:szCs w:val="28"/>
              </w:rPr>
              <w:t>34773,5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AD3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9058,0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16E6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17517,5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2E0" w14:textId="77777777" w:rsidR="00526953" w:rsidRPr="00526953" w:rsidRDefault="00526953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26953">
              <w:rPr>
                <w:color w:val="000000" w:themeColor="text1"/>
                <w:sz w:val="28"/>
                <w:szCs w:val="28"/>
              </w:rPr>
              <w:t>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15B" w14:textId="1419CA8B" w:rsidR="00526953" w:rsidRPr="00526953" w:rsidRDefault="00F2438B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BB3" w14:textId="4AC3F7F0" w:rsidR="00526953" w:rsidRPr="00526953" w:rsidRDefault="00F2438B" w:rsidP="0052695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0,0</w:t>
            </w:r>
            <w:bookmarkStart w:id="1" w:name="_GoBack"/>
            <w:bookmarkEnd w:id="1"/>
          </w:p>
        </w:tc>
      </w:tr>
    </w:tbl>
    <w:p w14:paraId="19463CE2" w14:textId="77777777" w:rsidR="006A0E55" w:rsidRDefault="006A0E55" w:rsidP="006A0E5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bookmarkEnd w:id="0"/>
    <w:p w14:paraId="6E38C0DD" w14:textId="2717453A" w:rsidR="004959BA" w:rsidRPr="00894B7E" w:rsidRDefault="004959BA" w:rsidP="003E6F15">
      <w:pPr>
        <w:pStyle w:val="a8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B8D4812" w14:textId="4438C9F4" w:rsidR="004C389F" w:rsidRDefault="004C389F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A8654A" w14:textId="77777777" w:rsidR="004C389F" w:rsidRPr="00894B7E" w:rsidRDefault="004C389F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77777777" w:rsidR="004959BA" w:rsidRPr="00894B7E" w:rsidRDefault="004959BA" w:rsidP="00042364">
      <w:pPr>
        <w:pStyle w:val="29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               </w:t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  <w:t xml:space="preserve">К.Р. </w:t>
      </w:r>
      <w:proofErr w:type="spellStart"/>
      <w:r w:rsidRPr="00894B7E">
        <w:t>Минулин</w:t>
      </w:r>
      <w:proofErr w:type="spellEnd"/>
    </w:p>
    <w:sectPr w:rsidR="004959BA" w:rsidRPr="00894B7E" w:rsidSect="006A0E55"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768A" w14:textId="77777777" w:rsidR="00AB4459" w:rsidRDefault="00AB4459" w:rsidP="007C7827">
      <w:r>
        <w:separator/>
      </w:r>
    </w:p>
  </w:endnote>
  <w:endnote w:type="continuationSeparator" w:id="0">
    <w:p w14:paraId="154993F7" w14:textId="77777777" w:rsidR="00AB4459" w:rsidRDefault="00AB445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D48D2" w14:textId="77777777" w:rsidR="00AB4459" w:rsidRDefault="00AB4459" w:rsidP="007C7827">
      <w:r>
        <w:separator/>
      </w:r>
    </w:p>
  </w:footnote>
  <w:footnote w:type="continuationSeparator" w:id="0">
    <w:p w14:paraId="73F30B50" w14:textId="77777777" w:rsidR="00AB4459" w:rsidRDefault="00AB445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4E52" w14:textId="08C40798" w:rsidR="00A741C7" w:rsidRPr="0045468D" w:rsidRDefault="00A741C7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333908">
      <w:rPr>
        <w:noProof/>
        <w:sz w:val="26"/>
        <w:szCs w:val="26"/>
      </w:rPr>
      <w:t>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69E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5E6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2F1"/>
    <w:rsid w:val="001247E3"/>
    <w:rsid w:val="00124A05"/>
    <w:rsid w:val="00125355"/>
    <w:rsid w:val="00125AFD"/>
    <w:rsid w:val="00126407"/>
    <w:rsid w:val="00126990"/>
    <w:rsid w:val="00126995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681C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33A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908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E6F15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89F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6953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3AA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BD1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0E55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C86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60E6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8F7E76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459"/>
    <w:rsid w:val="00AB459E"/>
    <w:rsid w:val="00AB4707"/>
    <w:rsid w:val="00AB4C1D"/>
    <w:rsid w:val="00AB5091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725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1D19"/>
    <w:rsid w:val="00D421E8"/>
    <w:rsid w:val="00D437CC"/>
    <w:rsid w:val="00D43888"/>
    <w:rsid w:val="00D44E5C"/>
    <w:rsid w:val="00D456BB"/>
    <w:rsid w:val="00D45988"/>
    <w:rsid w:val="00D45D3F"/>
    <w:rsid w:val="00D476B0"/>
    <w:rsid w:val="00D509FA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5E57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6DB3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3FB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5DB6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38B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1714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6F06-DAE9-4DF6-ABE1-514297EB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О.А.</cp:lastModifiedBy>
  <cp:revision>31</cp:revision>
  <cp:lastPrinted>2023-12-27T04:33:00Z</cp:lastPrinted>
  <dcterms:created xsi:type="dcterms:W3CDTF">2024-06-13T11:15:00Z</dcterms:created>
  <dcterms:modified xsi:type="dcterms:W3CDTF">2024-11-18T06:04:00Z</dcterms:modified>
</cp:coreProperties>
</file>